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bookmarkStart w:id="0" w:name="_GoBack"/>
            <w:r w:rsidRPr="00A60509">
              <w:rPr>
                <w:rFonts w:hint="eastAsia"/>
                <w:spacing w:val="-1"/>
              </w:rPr>
              <w:t>認定公安委員会</w:t>
            </w:r>
            <w:bookmarkEnd w:id="0"/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A60509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所</w:t>
            </w:r>
            <w:r w:rsidRPr="00A60509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A60509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在</w:t>
            </w:r>
            <w:r w:rsidRPr="00A60509">
              <w:rPr>
                <w:rFonts w:eastAsia="Times New Roman"/>
                <w:spacing w:val="0"/>
                <w:szCs w:val="21"/>
                <w:fitText w:val="800" w:id="-98384888"/>
              </w:rPr>
              <w:t xml:space="preserve"> </w:t>
            </w:r>
            <w:r w:rsidRPr="00A60509">
              <w:rPr>
                <w:rFonts w:ascii="ＭＳ 明朝" w:hAnsi="ＭＳ 明朝" w:hint="eastAsia"/>
                <w:spacing w:val="0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lastRenderedPageBreak/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47ED-C3A7-4B6A-A303-FE22293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5037</Characters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2020-12-24T04:24:00Z</dcterms:created>
  <dcterms:modified xsi:type="dcterms:W3CDTF">2024-02-02T11:39:00Z</dcterms:modified>
  <cp:category/>
</cp:coreProperties>
</file>